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C9" w:rsidRPr="00D41191" w:rsidRDefault="003237EB" w:rsidP="00D411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1191">
        <w:rPr>
          <w:rFonts w:ascii="Times New Roman" w:hAnsi="Times New Roman" w:cs="Times New Roman"/>
          <w:b/>
          <w:sz w:val="24"/>
          <w:szCs w:val="24"/>
        </w:rPr>
        <w:t xml:space="preserve">REVISED PROCUREMENT CODE </w:t>
      </w:r>
      <w:r w:rsidR="008F4557" w:rsidRPr="00D41191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3237EB" w:rsidRDefault="003237EB" w:rsidP="003237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020"/>
        <w:gridCol w:w="180"/>
        <w:gridCol w:w="327"/>
      </w:tblGrid>
      <w:tr w:rsidR="003237EB" w:rsidTr="00D41191">
        <w:tc>
          <w:tcPr>
            <w:tcW w:w="1705" w:type="dxa"/>
            <w:tcBorders>
              <w:bottom w:val="single" w:sz="4" w:space="0" w:color="auto"/>
            </w:tcBorders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 Number</w:t>
            </w:r>
          </w:p>
        </w:tc>
        <w:tc>
          <w:tcPr>
            <w:tcW w:w="7527" w:type="dxa"/>
            <w:gridSpan w:val="3"/>
            <w:tcBorders>
              <w:bottom w:val="single" w:sz="4" w:space="0" w:color="auto"/>
            </w:tcBorders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Topic/Content</w:t>
            </w:r>
          </w:p>
        </w:tc>
      </w:tr>
      <w:tr w:rsidR="00D41191" w:rsidRPr="00D41191" w:rsidTr="00D41191">
        <w:tc>
          <w:tcPr>
            <w:tcW w:w="8905" w:type="dxa"/>
            <w:gridSpan w:val="3"/>
            <w:tcBorders>
              <w:right w:val="nil"/>
            </w:tcBorders>
          </w:tcPr>
          <w:p w:rsidR="003237EB" w:rsidRPr="00D41191" w:rsidRDefault="003237EB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ARTICLE 10.  SCHOOL DISTRICT PROCUREMENT RULES</w:t>
            </w:r>
          </w:p>
        </w:tc>
        <w:tc>
          <w:tcPr>
            <w:tcW w:w="327" w:type="dxa"/>
            <w:tcBorders>
              <w:left w:val="nil"/>
            </w:tcBorders>
          </w:tcPr>
          <w:p w:rsidR="003237EB" w:rsidRPr="00D41191" w:rsidRDefault="003237EB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3237EB" w:rsidRPr="00D41191" w:rsidRDefault="003237EB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IN GENERAL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R7-2-1001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R7-2-1002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Applicability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R7-2-1003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Provisions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R7-2-1004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Determinations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R7-2-1005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Orders and Contract Modifications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R7-2-1006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Confidential Information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R7-2-1007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Delegation of Procurement Authority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R7-2-1008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Consultants and Procurement Advisory Groups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3237EB" w:rsidRPr="00D41191" w:rsidRDefault="003237EB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SPECIFICATIONS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R7-2-1010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Specifications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R7-2-1011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Specifications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R7-2-1012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Proprietary Specifications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R7-2-1013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Recycled Products Use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R7-2-1014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Practicable Competition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R7-2-1015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Conflict of Interest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R7-2-1016</w:t>
            </w:r>
          </w:p>
        </w:tc>
        <w:tc>
          <w:tcPr>
            <w:tcW w:w="7527" w:type="dxa"/>
            <w:gridSpan w:val="3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Confidentiality</w:t>
            </w:r>
          </w:p>
        </w:tc>
      </w:tr>
      <w:tr w:rsidR="003237EB" w:rsidTr="003237EB">
        <w:tc>
          <w:tcPr>
            <w:tcW w:w="1705" w:type="dxa"/>
          </w:tcPr>
          <w:p w:rsidR="003237EB" w:rsidRDefault="003237EB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3237EB" w:rsidRPr="00D41191" w:rsidRDefault="003237EB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REVERSE AUCTIONS</w:t>
            </w:r>
          </w:p>
        </w:tc>
      </w:tr>
      <w:tr w:rsidR="003237EB" w:rsidTr="003237EB">
        <w:tc>
          <w:tcPr>
            <w:tcW w:w="1705" w:type="dxa"/>
          </w:tcPr>
          <w:p w:rsidR="003237EB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R7-2-1018</w:t>
            </w:r>
          </w:p>
        </w:tc>
        <w:tc>
          <w:tcPr>
            <w:tcW w:w="7527" w:type="dxa"/>
            <w:gridSpan w:val="3"/>
          </w:tcPr>
          <w:p w:rsidR="003237EB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 Auctions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COMPETITIVE SEALED BIDDING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R7-2-1021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of Source Selection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R7-2-1022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of Competitive Sealed Bidding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R7-2-1023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Prospective Bidders Lists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R7-2-1024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Invitation for Bids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R7-2-1025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Pre-Bid Conferences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R7-2-1026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Amendments to Invitation for Bids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R7-2-1027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Pre-Opening Modification or Withdrawal of Bids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R7-2-1028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Bids, Late Withdrawals and Late Modifications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R7-2-1029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Receipt, Opening and Recording of Bids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R7-2-1030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Mistakes in Bids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R7-2-1031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 Evaluation and Award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R7-2-1032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One Bid Received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R7-2-1033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Simplified School Construction Procurement Program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MULTISTEP SEALED BIDDING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R7-2-1035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Multistep Sealed Bidding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R7-2-1036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1 of Multistep Sealed Bidding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R7-2-1037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Phase 2 of Multistep Sealed Bidding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COMPETITIVE SEALED PROPOSALS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R7-2-1041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Competitive Sealed Proposals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R7-2-1042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Proposals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R7-2-1043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Pre-Proposal Conferences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R7-2-1044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Proposals, Modifications or Withdrawals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R7-2-1045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Receipt, Opening and Recording of Proposals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R7-2-1046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of Proposals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R7-2-1047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Discussions with Individual Offerors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R7-2-1048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and Final Offers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R7-2-1049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Mistakes in Proposals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R7-2-1050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Award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SOLE SOURCE PROCUREMENTS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R7-2-1053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 Source Procurements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EMERGENCY PROCUREMENTS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R7-2-1055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Procurement Procedure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R7-2-1056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Procurement Reporting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REQUEST FOR INFORMATION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R7-2-1058</w:t>
            </w:r>
          </w:p>
        </w:tc>
        <w:tc>
          <w:tcPr>
            <w:tcW w:w="7527" w:type="dxa"/>
            <w:gridSpan w:val="3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Information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658B1" w:rsidRPr="00D41191" w:rsidRDefault="009658B1" w:rsidP="003237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SERVICES OF CLERGY, CERTIFIED PUBLIC ACCOUNTANTS, PHYSICIANS, DENTISTS AND LEGAL COUNSEL</w:t>
            </w:r>
          </w:p>
        </w:tc>
      </w:tr>
      <w:tr w:rsidR="009658B1" w:rsidTr="003237EB">
        <w:tc>
          <w:tcPr>
            <w:tcW w:w="1705" w:type="dxa"/>
          </w:tcPr>
          <w:p w:rsidR="009658B1" w:rsidRDefault="009658B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R7-2-1061</w:t>
            </w:r>
          </w:p>
        </w:tc>
        <w:tc>
          <w:tcPr>
            <w:tcW w:w="7527" w:type="dxa"/>
            <w:gridSpan w:val="3"/>
          </w:tcPr>
          <w:p w:rsidR="009658B1" w:rsidRDefault="009658B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Competitive Selection Procedures for Clergy, Certified Public Accountants, Physicians, Dentists an Legal Counsel</w:t>
            </w:r>
          </w:p>
        </w:tc>
      </w:tr>
      <w:tr w:rsidR="009658B1" w:rsidTr="003237EB">
        <w:tc>
          <w:tcPr>
            <w:tcW w:w="1705" w:type="dxa"/>
          </w:tcPr>
          <w:p w:rsidR="009658B1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R7-2-1062</w:t>
            </w:r>
          </w:p>
        </w:tc>
        <w:tc>
          <w:tcPr>
            <w:tcW w:w="7527" w:type="dxa"/>
            <w:gridSpan w:val="3"/>
          </w:tcPr>
          <w:p w:rsidR="009658B1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 of Qualifications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R7-2-1063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Proposals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R7-2-1064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Receipt of Proposals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R7-2-1065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of Proposals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R7-2-1066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Discussions with Individual Offerors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R7-2-1-67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Mistakes in Proposals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R7-2-1068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Award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061B0" w:rsidRPr="00D41191" w:rsidRDefault="009061B0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GUARANTEED ENERGY CONTRACTS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R7-2-1069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Guaranteed Energy Cost Savings Contracts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R7-2-1070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Guaranteed Energy Production Contracts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9061B0" w:rsidRPr="00D41191" w:rsidRDefault="009061B0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GENERAL CONTRACT REQUIREMENTS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R7-2-1072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Cancellation of Solicitations; Rejection of Bids and Proposals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R7-2-1073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Cancellation of Solicitation Before the Due Date and Time</w:t>
            </w:r>
          </w:p>
        </w:tc>
      </w:tr>
      <w:tr w:rsidR="009061B0" w:rsidTr="003237EB">
        <w:tc>
          <w:tcPr>
            <w:tcW w:w="1705" w:type="dxa"/>
          </w:tcPr>
          <w:p w:rsidR="009061B0" w:rsidRDefault="009061B0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R7-2-1074</w:t>
            </w:r>
          </w:p>
        </w:tc>
        <w:tc>
          <w:tcPr>
            <w:tcW w:w="7527" w:type="dxa"/>
            <w:gridSpan w:val="3"/>
          </w:tcPr>
          <w:p w:rsidR="009061B0" w:rsidRDefault="009061B0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Cancellation of Solicitation After Bid or Proposal Opening and Before Award</w:t>
            </w:r>
          </w:p>
        </w:tc>
      </w:tr>
      <w:tr w:rsidR="009061B0" w:rsidTr="003237EB">
        <w:tc>
          <w:tcPr>
            <w:tcW w:w="1705" w:type="dxa"/>
          </w:tcPr>
          <w:p w:rsidR="009061B0" w:rsidRDefault="00D407A1" w:rsidP="003237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R7-2-1075</w:t>
            </w:r>
          </w:p>
        </w:tc>
        <w:tc>
          <w:tcPr>
            <w:tcW w:w="7527" w:type="dxa"/>
            <w:gridSpan w:val="3"/>
          </w:tcPr>
          <w:p w:rsidR="009061B0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Rejection of Individual Bids and Proposals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R7-2-1076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Responsibility of Bidders and Offerors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R7-2-1077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Prequalification of Contractors for Materials, Services and Construction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R7-2-1078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 and Contract Security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R7-2-1079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or Pricing Data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R7-2-1080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Refusal to Submit Cost or Pricing Data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R7-2-1081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Defective Cost or Pricing Data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R7-2-1082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to Inspect Plant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R7-2-1083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to Audit Records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R7-2-1084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Anticompetitive Practices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R7-2-1085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Retention of Procurement Records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R7-2-1086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 of Procurement Actions</w:t>
            </w:r>
          </w:p>
        </w:tc>
      </w:tr>
      <w:tr w:rsidR="00D407A1" w:rsidTr="003237EB">
        <w:tc>
          <w:tcPr>
            <w:tcW w:w="1705" w:type="dxa"/>
          </w:tcPr>
          <w:p w:rsidR="00D407A1" w:rsidRDefault="00D407A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R7-2-1087</w:t>
            </w:r>
          </w:p>
        </w:tc>
        <w:tc>
          <w:tcPr>
            <w:tcW w:w="7527" w:type="dxa"/>
            <w:gridSpan w:val="3"/>
          </w:tcPr>
          <w:p w:rsidR="00D407A1" w:rsidRDefault="00D407A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Clauses</w:t>
            </w:r>
          </w:p>
        </w:tc>
      </w:tr>
      <w:tr w:rsidR="00D407A1" w:rsidTr="003237EB">
        <w:tc>
          <w:tcPr>
            <w:tcW w:w="1705" w:type="dxa"/>
          </w:tcPr>
          <w:p w:rsidR="00D407A1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R7-2-1092</w:t>
            </w:r>
          </w:p>
        </w:tc>
        <w:tc>
          <w:tcPr>
            <w:tcW w:w="7527" w:type="dxa"/>
            <w:gridSpan w:val="3"/>
          </w:tcPr>
          <w:p w:rsidR="00D407A1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Authority to Use Contract Types</w:t>
            </w:r>
          </w:p>
        </w:tc>
      </w:tr>
      <w:tr w:rsidR="00534515" w:rsidTr="00D41191">
        <w:tc>
          <w:tcPr>
            <w:tcW w:w="1705" w:type="dxa"/>
            <w:tcBorders>
              <w:bottom w:val="single" w:sz="4" w:space="0" w:color="auto"/>
            </w:tcBorders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R7-2-1093</w:t>
            </w:r>
          </w:p>
        </w:tc>
        <w:tc>
          <w:tcPr>
            <w:tcW w:w="7527" w:type="dxa"/>
            <w:gridSpan w:val="3"/>
            <w:tcBorders>
              <w:bottom w:val="single" w:sz="4" w:space="0" w:color="auto"/>
            </w:tcBorders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Multiterm Contracts</w:t>
            </w:r>
          </w:p>
        </w:tc>
      </w:tr>
      <w:tr w:rsidR="00534515" w:rsidRPr="00D41191" w:rsidTr="00D41191">
        <w:tc>
          <w:tcPr>
            <w:tcW w:w="8725" w:type="dxa"/>
            <w:gridSpan w:val="2"/>
            <w:tcBorders>
              <w:right w:val="nil"/>
            </w:tcBorders>
          </w:tcPr>
          <w:p w:rsidR="00534515" w:rsidRPr="00D41191" w:rsidRDefault="00534515" w:rsidP="00D40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ARTICLE 11. SCHOOL DISTRICT PROCUREMENT (CONTINUED)</w:t>
            </w:r>
          </w:p>
        </w:tc>
        <w:tc>
          <w:tcPr>
            <w:tcW w:w="507" w:type="dxa"/>
            <w:gridSpan w:val="2"/>
            <w:tcBorders>
              <w:left w:val="nil"/>
            </w:tcBorders>
          </w:tcPr>
          <w:p w:rsidR="00534515" w:rsidRPr="00D41191" w:rsidRDefault="005345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534515" w:rsidRPr="00D41191" w:rsidRDefault="005345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PROCUREMENT OF CONSTRUCTION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R7-2-1100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Project Delivery Methods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R7-2-1101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Qualified Select Bidders List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R7-2-1102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 Security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R7-2-1103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Performance and Payment Bonds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R7-2-1104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Payment Retention and Substitute Security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R7-2-1105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Payments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R7-2-1106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Construction Using Alternative Project Delivery Methods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R7-2-1107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Selection Committee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R7-2-1108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Qualifications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R7-2-1109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Receipt and Opening of Statements of Qualifications, Technical Proposals and Price Proposals for Design-Build and Job-Order-Contracting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R7-2-1110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Evaluation and Contract Award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R7-2-1111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Alternative Procedure for Design-Build or Job-Order-Contracting Construction Services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R7-2-1112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Licenses, Contract and Performance Requirements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R7-2-1113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Prohibitions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R7-2-1114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 Security, Contract Performance and Payment Bonds, and Payment and Retention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R7-2-1115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File Contents and Review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534515" w:rsidRPr="00D41191" w:rsidRDefault="005345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PROCUREMENT OF SPECIFIED PROFESSIONAL SERVICES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R7-2-1117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Specified Professional Services</w:t>
            </w:r>
          </w:p>
        </w:tc>
      </w:tr>
      <w:tr w:rsidR="00534515" w:rsidTr="003237EB">
        <w:tc>
          <w:tcPr>
            <w:tcW w:w="1705" w:type="dxa"/>
          </w:tcPr>
          <w:p w:rsidR="00534515" w:rsidRDefault="005345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R7-2-1118</w:t>
            </w:r>
          </w:p>
        </w:tc>
        <w:tc>
          <w:tcPr>
            <w:tcW w:w="7527" w:type="dxa"/>
            <w:gridSpan w:val="3"/>
          </w:tcPr>
          <w:p w:rsidR="00534515" w:rsidRDefault="005345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Notice of Specified Professional Services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R7-2-1119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Cancellation or Rejection of the Solicitation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R7-2-1120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Specified Professional Services Selection Committee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R7-2-1121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Evaluation and Selection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R7-2-1122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Specified Professional Services Contracts Not Exceeding Certain Amounts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R7-2-1123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File Contents and Review for Procurements Conducted Under R7-2-1117 through R7-2-1121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8A2C15" w:rsidRPr="00D41191" w:rsidRDefault="008A2C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COST PRINCIPLES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R7-2-1125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Principles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8A2C15" w:rsidRPr="00D41191" w:rsidRDefault="008A2C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MATERIALS MANAGEMENT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R7-2-1131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Management and Disposition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R7-2-1132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and Federal Surplus Materials Program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R7-2-1133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Authority for Transfer of Material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8A2C15" w:rsidRPr="00D41191" w:rsidRDefault="008A2C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BID PROTESTS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R7-2-1141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of Bid Protests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R7-2-1142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Filing of a Protest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R7-2-1143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for Filing Protests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R7-2-1144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Stay of Procurement During the Protest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R7-2-1145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 by the District Representative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R7-2-1146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R7-2-1147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Appeals to a Hearing Officer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R7-2-1148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of Appeal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R7-2-1149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Stay of Procurement During Appeal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R7-2-1150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Representative’s Response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R7-2-1151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Dismissal Before Hearing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R7-2-1152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Hearing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8A2C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R7-2-1153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8A2C15" w:rsidRPr="00D41191" w:rsidRDefault="008A2C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CONTRACT CLAIMS AND CONTROVERSIES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R7-2-1155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Resolution of Contract Claims and Controversies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R7-2-1156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Representative’s Decision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R7-2-1157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Issuance of a Timely Decision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R7-2-1158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Appeals to a Hearing Officer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R7-2-1159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Hearing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8A2C15" w:rsidRPr="00D41191" w:rsidRDefault="008A2C15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DEBARMENT AND SUSPENSION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R7-2-1161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Authority to Debar or Suspend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R7-2-1162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Initiation of Debarment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R7-2-1163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of Debarment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R7-2-1164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R7-2-1165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to Affiliates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R7-2-1166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Imputed Knowledge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R7-2-1167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Reinstatement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R7-2-1168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Suspension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R7-2-1169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and Scope of Suspension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R7-2-1170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and Hearing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R7-2-1171</w:t>
            </w:r>
          </w:p>
        </w:tc>
        <w:tc>
          <w:tcPr>
            <w:tcW w:w="7527" w:type="dxa"/>
            <w:gridSpan w:val="3"/>
          </w:tcPr>
          <w:p w:rsidR="008A2C15" w:rsidRDefault="008A2C15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Debarments, Suspensions and Voluntary Exclusions</w:t>
            </w:r>
          </w:p>
        </w:tc>
      </w:tr>
      <w:tr w:rsidR="008A2C15" w:rsidTr="003237EB">
        <w:tc>
          <w:tcPr>
            <w:tcW w:w="1705" w:type="dxa"/>
          </w:tcPr>
          <w:p w:rsidR="008A2C15" w:rsidRDefault="008A2C15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8A2C15" w:rsidRPr="00D41191" w:rsidRDefault="00D41191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HEARING PROCEDURES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R7-2-1181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Hearing Procedures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R7-2-1182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Rehearing of Decisions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R7-2-1183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Judicial Review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R7-2-1184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Exclusive Remedy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R7-2-1185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 for Hearing Officer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3"/>
          </w:tcPr>
          <w:p w:rsidR="00D41191" w:rsidRPr="00D41191" w:rsidRDefault="00D41191" w:rsidP="009658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91">
              <w:rPr>
                <w:rFonts w:ascii="Times New Roman" w:hAnsi="Times New Roman" w:cs="Times New Roman"/>
                <w:b/>
                <w:sz w:val="24"/>
                <w:szCs w:val="24"/>
              </w:rPr>
              <w:t>INTERGOVERNMENTAL PROCUREMENTS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R7-2-1191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Cooperative Purchasing Authorized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R7-2-1192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Provisions in a Cooperative Purchasing Agreement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R7-2-1193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Payments Received by a Supplying Public Procurement Unit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R7-2-1194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Procurement Units in Compliance with Article Requirements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R7-2-1195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Controversies</w:t>
            </w:r>
          </w:p>
        </w:tc>
      </w:tr>
      <w:tr w:rsidR="00D41191" w:rsidTr="003237EB">
        <w:tc>
          <w:tcPr>
            <w:tcW w:w="1705" w:type="dxa"/>
          </w:tcPr>
          <w:p w:rsidR="00D41191" w:rsidRDefault="00D41191" w:rsidP="00D407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R7-2-1196</w:t>
            </w:r>
          </w:p>
        </w:tc>
        <w:tc>
          <w:tcPr>
            <w:tcW w:w="7527" w:type="dxa"/>
            <w:gridSpan w:val="3"/>
          </w:tcPr>
          <w:p w:rsidR="00D41191" w:rsidRDefault="00D41191" w:rsidP="009658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Services Administration Contracts</w:t>
            </w:r>
          </w:p>
        </w:tc>
      </w:tr>
    </w:tbl>
    <w:p w:rsidR="003237EB" w:rsidRPr="003237EB" w:rsidRDefault="003237EB" w:rsidP="003237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37EB" w:rsidRPr="0032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EB"/>
    <w:rsid w:val="003237EB"/>
    <w:rsid w:val="00532BC9"/>
    <w:rsid w:val="00534515"/>
    <w:rsid w:val="006E62E2"/>
    <w:rsid w:val="008A2C15"/>
    <w:rsid w:val="008F4557"/>
    <w:rsid w:val="009061B0"/>
    <w:rsid w:val="009658B1"/>
    <w:rsid w:val="00D407A1"/>
    <w:rsid w:val="00D4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2D57"/>
  <w15:chartTrackingRefBased/>
  <w15:docId w15:val="{FA8B9FF5-6204-48DC-889B-073F5679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7EB"/>
    <w:pPr>
      <w:spacing w:after="0" w:line="240" w:lineRule="auto"/>
    </w:pPr>
  </w:style>
  <w:style w:type="table" w:styleId="TableGrid">
    <w:name w:val="Table Grid"/>
    <w:basedOn w:val="TableNormal"/>
    <w:uiPriority w:val="39"/>
    <w:rsid w:val="003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Union High School District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McCleery, Lila</dc:creator>
  <cp:keywords/>
  <dc:description/>
  <cp:lastModifiedBy>McCleery, Lila</cp:lastModifiedBy>
  <cp:revision>5</cp:revision>
  <dcterms:created xsi:type="dcterms:W3CDTF">2020-07-01T21:34:00Z</dcterms:created>
  <dcterms:modified xsi:type="dcterms:W3CDTF">2020-07-01T23:56:00Z</dcterms:modified>
</cp:coreProperties>
</file>